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25" w:rsidRPr="002C3182" w:rsidRDefault="002C3182" w:rsidP="002C3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182">
        <w:rPr>
          <w:rFonts w:ascii="Times New Roman" w:hAnsi="Times New Roman" w:cs="Times New Roman"/>
          <w:b/>
          <w:sz w:val="28"/>
          <w:szCs w:val="28"/>
        </w:rPr>
        <w:t>ТЕХНИЧЕСКИЙ</w:t>
      </w:r>
      <w:proofErr w:type="gramEnd"/>
      <w:r w:rsidRPr="002C3182">
        <w:rPr>
          <w:rFonts w:ascii="Times New Roman" w:hAnsi="Times New Roman" w:cs="Times New Roman"/>
          <w:b/>
          <w:sz w:val="28"/>
          <w:szCs w:val="28"/>
        </w:rPr>
        <w:t xml:space="preserve"> РАЙДЕР ТЕАТРА</w:t>
      </w:r>
    </w:p>
    <w:p w:rsidR="002C3182" w:rsidRDefault="002C3182" w:rsidP="002C3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82">
        <w:rPr>
          <w:rFonts w:ascii="Times New Roman" w:hAnsi="Times New Roman" w:cs="Times New Roman"/>
          <w:b/>
          <w:sz w:val="28"/>
          <w:szCs w:val="28"/>
        </w:rPr>
        <w:t>ТЕХНИЧЕСКИЕ ХАРАКТЕРИСТИКИ ЗАЛА</w:t>
      </w:r>
    </w:p>
    <w:p w:rsidR="00C358ED" w:rsidRDefault="00C358ED" w:rsidP="002C3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36B" w:rsidRDefault="00BA436B" w:rsidP="002C3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2507" cy="7372350"/>
            <wp:effectExtent l="19050" t="0" r="7193" b="0"/>
            <wp:docPr id="7" name="Рисунок 4" descr="C:\Users\Пользователь\Desktop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Page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07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800" cy="2479330"/>
            <wp:effectExtent l="19050" t="0" r="0" b="0"/>
            <wp:docPr id="6" name="Рисунок 3" descr="C:\Users\Пользователь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7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ТЕХНИЧЕСКИЙ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РАЙДЕР ПО СВЕТУ</w:t>
      </w:r>
    </w:p>
    <w:p w:rsidR="002C3182" w:rsidRDefault="002C3182" w:rsidP="002C318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СЦЕНА. 4 плана. Софиты.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</w:rPr>
        <w:t xml:space="preserve">8 </w:t>
      </w:r>
      <w:proofErr w:type="spellStart"/>
      <w:proofErr w:type="gramStart"/>
      <w:r w:rsidRPr="002C3182">
        <w:rPr>
          <w:rFonts w:ascii="Arial" w:hAnsi="Arial" w:cs="Arial"/>
          <w:color w:val="000000"/>
          <w:sz w:val="28"/>
          <w:szCs w:val="28"/>
        </w:rPr>
        <w:t>шт</w:t>
      </w:r>
      <w:proofErr w:type="spellEnd"/>
      <w:proofErr w:type="gramEnd"/>
      <w:r w:rsidRPr="002C3182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Teclumin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Forma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650 BT (прожектор) 2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шт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Ультрофиолет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шт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-  Стробоскоп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732A5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  <w:u w:val="single"/>
        </w:rPr>
        <w:t>2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2C3182">
        <w:rPr>
          <w:rFonts w:ascii="Arial" w:hAnsi="Arial" w:cs="Arial"/>
          <w:color w:val="000000"/>
          <w:sz w:val="28"/>
          <w:szCs w:val="28"/>
          <w:u w:val="single"/>
        </w:rPr>
        <w:t>план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2C3182">
        <w:rPr>
          <w:rFonts w:ascii="Arial" w:hAnsi="Arial" w:cs="Arial"/>
          <w:color w:val="000000"/>
          <w:sz w:val="28"/>
          <w:szCs w:val="28"/>
        </w:rPr>
        <w:t>шт</w:t>
      </w:r>
      <w:proofErr w:type="spellEnd"/>
      <w:proofErr w:type="gramEnd"/>
      <w:r w:rsidRPr="002C3182">
        <w:rPr>
          <w:rFonts w:ascii="Arial" w:hAnsi="Arial" w:cs="Arial"/>
          <w:color w:val="000000"/>
          <w:sz w:val="28"/>
          <w:szCs w:val="28"/>
        </w:rPr>
        <w:t xml:space="preserve"> - 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Teclumin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Сurv</w:t>
      </w:r>
      <w:r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1200ВТ (прожектор) 3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-  LE</w:t>
      </w:r>
      <w:r>
        <w:rPr>
          <w:rFonts w:ascii="Arial" w:hAnsi="Arial" w:cs="Arial"/>
          <w:color w:val="000000"/>
          <w:sz w:val="28"/>
          <w:szCs w:val="28"/>
          <w:lang w:val="en-US"/>
        </w:rPr>
        <w:t>D</w:t>
      </w:r>
      <w:r w:rsidRPr="002C3182">
        <w:rPr>
          <w:rFonts w:ascii="Arial" w:hAnsi="Arial" w:cs="Arial"/>
          <w:color w:val="000000"/>
          <w:sz w:val="28"/>
          <w:szCs w:val="28"/>
        </w:rPr>
        <w:t xml:space="preserve"> RAR 184 (светодиодная заливка)</w:t>
      </w:r>
      <w:r w:rsidR="009732A5" w:rsidRPr="009732A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  <w:u w:val="single"/>
        </w:rPr>
        <w:t>3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2C3182">
        <w:rPr>
          <w:rFonts w:ascii="Arial" w:hAnsi="Arial" w:cs="Arial"/>
          <w:color w:val="000000"/>
          <w:sz w:val="28"/>
          <w:szCs w:val="28"/>
          <w:u w:val="single"/>
        </w:rPr>
        <w:t>план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2 </w:t>
      </w:r>
      <w:proofErr w:type="spellStart"/>
      <w:proofErr w:type="gramStart"/>
      <w:r w:rsidRPr="002C3182">
        <w:rPr>
          <w:rFonts w:ascii="Arial" w:hAnsi="Arial" w:cs="Arial"/>
          <w:color w:val="000000"/>
          <w:sz w:val="28"/>
          <w:szCs w:val="28"/>
        </w:rPr>
        <w:t>шт</w:t>
      </w:r>
      <w:proofErr w:type="spellEnd"/>
      <w:proofErr w:type="gramEnd"/>
      <w:r w:rsidRPr="002C3182"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</w:t>
      </w:r>
      <w:r>
        <w:rPr>
          <w:rFonts w:ascii="Arial" w:hAnsi="Arial" w:cs="Arial"/>
          <w:color w:val="000000"/>
          <w:sz w:val="28"/>
          <w:szCs w:val="28"/>
        </w:rPr>
        <w:t>lumin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Сurva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1200ВТ (прожектор) 3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color w:val="000000"/>
          <w:sz w:val="28"/>
          <w:szCs w:val="28"/>
          <w:lang w:val="en-US"/>
        </w:rPr>
        <w:t>LED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PAR</w:t>
      </w:r>
      <w:r w:rsidRPr="002C3182">
        <w:rPr>
          <w:rFonts w:ascii="Arial" w:hAnsi="Arial" w:cs="Arial"/>
          <w:color w:val="000000"/>
          <w:sz w:val="28"/>
          <w:szCs w:val="28"/>
        </w:rPr>
        <w:t xml:space="preserve"> 184  </w:t>
      </w:r>
      <w:r w:rsidR="009732A5" w:rsidRPr="002C3182">
        <w:rPr>
          <w:rFonts w:ascii="Arial" w:hAnsi="Arial" w:cs="Arial"/>
          <w:color w:val="000000"/>
          <w:sz w:val="28"/>
          <w:szCs w:val="28"/>
        </w:rPr>
        <w:t>(светодиодная заливка)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  <w:u w:val="single"/>
        </w:rPr>
        <w:t>4 план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9732A5">
        <w:rPr>
          <w:rFonts w:ascii="Arial" w:hAnsi="Arial" w:cs="Arial"/>
          <w:color w:val="000000"/>
          <w:sz w:val="28"/>
          <w:szCs w:val="28"/>
        </w:rPr>
        <w:t>5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2C3182">
        <w:rPr>
          <w:rFonts w:ascii="Arial" w:hAnsi="Arial" w:cs="Arial"/>
          <w:color w:val="000000"/>
          <w:sz w:val="28"/>
          <w:szCs w:val="28"/>
        </w:rPr>
        <w:t>шт</w:t>
      </w:r>
      <w:proofErr w:type="spellEnd"/>
      <w:proofErr w:type="gramEnd"/>
      <w:r w:rsidRPr="002C3182"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</w:t>
      </w:r>
      <w:r w:rsidR="009732A5">
        <w:rPr>
          <w:rFonts w:ascii="Arial" w:hAnsi="Arial" w:cs="Arial"/>
          <w:color w:val="000000"/>
          <w:sz w:val="28"/>
          <w:szCs w:val="28"/>
        </w:rPr>
        <w:t>lumin</w:t>
      </w:r>
      <w:proofErr w:type="spellEnd"/>
      <w:r w:rsidR="009732A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32A5">
        <w:rPr>
          <w:rFonts w:ascii="Arial" w:hAnsi="Arial" w:cs="Arial"/>
          <w:color w:val="000000"/>
          <w:sz w:val="28"/>
          <w:szCs w:val="28"/>
        </w:rPr>
        <w:t>Forma</w:t>
      </w:r>
      <w:proofErr w:type="spellEnd"/>
      <w:r w:rsidR="009732A5">
        <w:rPr>
          <w:rFonts w:ascii="Arial" w:hAnsi="Arial" w:cs="Arial"/>
          <w:color w:val="000000"/>
          <w:sz w:val="28"/>
          <w:szCs w:val="28"/>
        </w:rPr>
        <w:t xml:space="preserve"> 650 BT (прожектор) 3</w:t>
      </w:r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шт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– LEP PAR 184   Планшет 20 регулируемых линий 6 H.P. Башни. 2шт.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Teclumin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Forma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650 BT (прожектор) (с каждой стороны) Портал 12шт.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Teclumin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Forma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650 BT (прожектор)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  <w:u w:val="single"/>
        </w:rPr>
        <w:t>Ложи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color w:val="000000"/>
          <w:sz w:val="28"/>
          <w:szCs w:val="28"/>
        </w:rPr>
        <w:t xml:space="preserve">14шт. DTS RAR G4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Clasic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ECO (парики) 20шт.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Teclumin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Атто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2000ВТ (прожектор) 10шт.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Teclumin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2C3182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2C3182">
        <w:rPr>
          <w:rFonts w:ascii="Arial" w:hAnsi="Arial" w:cs="Arial"/>
          <w:color w:val="000000"/>
          <w:sz w:val="28"/>
          <w:szCs w:val="28"/>
        </w:rPr>
        <w:t>urva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1200ВТ (прожектор) 12шт.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Teclumin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Forma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650 BT (прожектор) 2шт.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Arena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Plus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1200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msr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(пушки)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C3182">
        <w:rPr>
          <w:rFonts w:ascii="Arial" w:hAnsi="Arial" w:cs="Arial"/>
          <w:color w:val="000000"/>
          <w:sz w:val="28"/>
          <w:szCs w:val="28"/>
          <w:u w:val="single"/>
        </w:rPr>
        <w:t>Подбалконные</w:t>
      </w:r>
      <w:proofErr w:type="spellEnd"/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color w:val="000000"/>
          <w:sz w:val="28"/>
          <w:szCs w:val="28"/>
        </w:rPr>
        <w:t xml:space="preserve">6шт.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Teclumin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Forma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650 BT (прожектор) Пульт </w:t>
      </w:r>
      <w:proofErr w:type="spellStart"/>
      <w:proofErr w:type="gramStart"/>
      <w:r w:rsidRPr="002C3182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2C3182">
        <w:rPr>
          <w:rFonts w:ascii="Arial" w:hAnsi="Arial" w:cs="Arial"/>
          <w:color w:val="000000"/>
          <w:sz w:val="28"/>
          <w:szCs w:val="28"/>
        </w:rPr>
        <w:t>ongo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ETC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v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60.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</w:rPr>
        <w:t> </w:t>
      </w:r>
    </w:p>
    <w:p w:rsid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  <w:sz w:val="28"/>
          <w:szCs w:val="28"/>
        </w:rPr>
      </w:pPr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>Начальн</w:t>
      </w:r>
      <w:r w:rsidR="009732A5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ик цеха: Шакиров Ильдар </w:t>
      </w:r>
      <w:proofErr w:type="spellStart"/>
      <w:r w:rsidR="009732A5">
        <w:rPr>
          <w:rStyle w:val="a5"/>
          <w:rFonts w:ascii="Arial" w:hAnsi="Arial" w:cs="Arial"/>
          <w:b w:val="0"/>
          <w:color w:val="000000"/>
          <w:sz w:val="28"/>
          <w:szCs w:val="28"/>
        </w:rPr>
        <w:t>Ниязович</w:t>
      </w:r>
      <w:proofErr w:type="spellEnd"/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 (</w:t>
      </w:r>
      <w:r w:rsidR="009732A5" w:rsidRPr="002C3182">
        <w:rPr>
          <w:rStyle w:val="a5"/>
          <w:rFonts w:ascii="Arial" w:hAnsi="Arial" w:cs="Arial"/>
          <w:color w:val="000000"/>
          <w:sz w:val="28"/>
          <w:szCs w:val="28"/>
        </w:rPr>
        <w:t>89503233679</w:t>
      </w:r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>)</w:t>
      </w:r>
    </w:p>
    <w:p w:rsidR="009732A5" w:rsidRPr="002C3182" w:rsidRDefault="009732A5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lastRenderedPageBreak/>
        <w:t>ТЕХНИЧЕСКИЕ ХАРАКТЕРИСТИКИ СЦЕНЫ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Open Sans" w:hAnsi="Open Sans" w:cs="Open Sans"/>
          <w:noProof/>
          <w:color w:val="1A6F68"/>
          <w:sz w:val="18"/>
          <w:szCs w:val="18"/>
          <w:bdr w:val="none" w:sz="0" w:space="0" w:color="auto" w:frame="1"/>
        </w:rPr>
        <w:drawing>
          <wp:inline distT="0" distB="0" distL="0" distR="0">
            <wp:extent cx="2857500" cy="2009775"/>
            <wp:effectExtent l="19050" t="0" r="0" b="0"/>
            <wp:docPr id="1" name="Рисунок 1" descr="http://tinchurinteatr.ru/wp-content/uploads/20140404_093958-300x2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nchurinteatr.ru/wp-content/uploads/20140404_093958-300x2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182">
        <w:rPr>
          <w:rFonts w:ascii="Open Sans" w:hAnsi="Open Sans" w:cs="Open Sans"/>
          <w:noProof/>
          <w:color w:val="1A6F68"/>
          <w:sz w:val="18"/>
          <w:szCs w:val="18"/>
          <w:bdr w:val="none" w:sz="0" w:space="0" w:color="auto" w:frame="1"/>
        </w:rPr>
        <w:drawing>
          <wp:inline distT="0" distB="0" distL="0" distR="0">
            <wp:extent cx="2857500" cy="2009775"/>
            <wp:effectExtent l="19050" t="0" r="0" b="0"/>
            <wp:docPr id="2" name="Рисунок 2" descr="http://tinchurinteatr.ru/wp-content/uploads/20140401_160332-300x21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nchurinteatr.ru/wp-content/uploads/20140401_160332-300x21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182">
        <w:rPr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Open Sans" w:hAnsi="Open Sans" w:cs="Open Sans"/>
          <w:noProof/>
          <w:color w:val="1A6F68"/>
          <w:sz w:val="18"/>
          <w:szCs w:val="18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3" name="Рисунок 3" descr="http://tinchurinteatr.ru/wp-content/uploads/002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nchurinteatr.ru/wp-content/uploads/002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C3182">
        <w:rPr>
          <w:rFonts w:ascii="Arial" w:hAnsi="Arial" w:cs="Arial"/>
          <w:color w:val="000000"/>
          <w:sz w:val="28"/>
          <w:szCs w:val="28"/>
        </w:rPr>
        <w:t>I – ЗРИТЕЛЬНЫЙ ЗАЛ II – ОРКЕСТРОВАЯ ЯМА III – АРХИТЕКТУРНЫЙ ПОРТАЛ IV — ЗАНАВЕС V – ЖЕСТКИЙ ПОРТАЛ VI – ЗЕРКАЛО СЦЕНЫ VII — КРУГ VIII- ВЫХОД В КОРИДОР IX – ВЫХОД НА СЦЕНУ X-    ВЫХОД НА СЦЕНУ XI-  ШТАНКЕТЫ XII- КАРМАН XIII- БОЛЬШАЯ ДВЕРЬ В КАРМАН XIV – ВХОД НА СЦЕНУ XV- ЛЕСТНИЧНЫЙ МАРШ XVI- ДВЕРЬ XVII- ВХОД В ГРИМОУБОРНУЮ XVIII- ВЫХОД XIX — ЛЕСТНИЦА</w:t>
      </w:r>
      <w:proofErr w:type="gramEnd"/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Начальник цеха: </w:t>
      </w:r>
      <w:proofErr w:type="spellStart"/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>Мубаракшин</w:t>
      </w:r>
      <w:proofErr w:type="spellEnd"/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>Анас</w:t>
      </w:r>
      <w:proofErr w:type="spellEnd"/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>Гарапшович</w:t>
      </w:r>
      <w:proofErr w:type="spellEnd"/>
      <w:r w:rsidRPr="002C3182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 (89872682223)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</w:rPr>
        <w:t> 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C3182">
        <w:rPr>
          <w:rFonts w:ascii="Arial" w:hAnsi="Arial" w:cs="Arial"/>
          <w:bCs/>
          <w:color w:val="000000"/>
          <w:sz w:val="28"/>
          <w:szCs w:val="28"/>
        </w:rPr>
        <w:t>ТЕХНИЧЕСКИЙ</w:t>
      </w:r>
      <w:proofErr w:type="gramEnd"/>
      <w:r w:rsidRPr="002C3182">
        <w:rPr>
          <w:rFonts w:ascii="Arial" w:hAnsi="Arial" w:cs="Arial"/>
          <w:bCs/>
          <w:color w:val="000000"/>
          <w:sz w:val="28"/>
          <w:szCs w:val="28"/>
        </w:rPr>
        <w:t xml:space="preserve"> РАЙДЕР ПО ЗВУКОВОМУ ОБОРУДОВАНИЮ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  <w:u w:val="single"/>
        </w:rPr>
        <w:t>Звукооператорская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2C3182">
        <w:rPr>
          <w:rFonts w:ascii="Arial" w:hAnsi="Arial" w:cs="Arial"/>
          <w:color w:val="000000"/>
          <w:sz w:val="28"/>
          <w:szCs w:val="28"/>
        </w:rPr>
        <w:t>Микшерный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пульт MIDAS VINES 3230 (32-х</w:t>
      </w:r>
      <w:r w:rsidR="009732A5">
        <w:rPr>
          <w:rFonts w:ascii="Arial" w:hAnsi="Arial" w:cs="Arial"/>
          <w:color w:val="000000"/>
          <w:sz w:val="28"/>
          <w:szCs w:val="28"/>
        </w:rPr>
        <w:t xml:space="preserve"> канальный, аналоговый) </w:t>
      </w:r>
      <w:proofErr w:type="spellStart"/>
      <w:r w:rsidR="009732A5">
        <w:rPr>
          <w:rFonts w:ascii="Arial" w:hAnsi="Arial" w:cs="Arial"/>
          <w:color w:val="000000"/>
          <w:sz w:val="28"/>
          <w:szCs w:val="28"/>
        </w:rPr>
        <w:t>Д</w:t>
      </w:r>
      <w:r w:rsidRPr="002C3182">
        <w:rPr>
          <w:rFonts w:ascii="Arial" w:hAnsi="Arial" w:cs="Arial"/>
          <w:color w:val="000000"/>
          <w:sz w:val="28"/>
          <w:szCs w:val="28"/>
        </w:rPr>
        <w:t>илэй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процессор TC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Electronic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D TWO Процессор эффектов TC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Electronic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M ONE CD проигрыватели —  3шт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Tascam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+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Sony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MD проигрыватели – 4шт 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Tascam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+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Sony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Микрофоны радио -   2шт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Shure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PGX 4 3шт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Shure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PGX 4 (петличные) 6шт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Shure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BGX 4 (гарнитурные) 5шт EV RE 2 4шт EV (подвесные) Микрофоны шнуровые – 6шт EV N/D 767</w:t>
      </w:r>
      <w:proofErr w:type="gramEnd"/>
      <w:r w:rsidRPr="002C3182">
        <w:rPr>
          <w:rFonts w:ascii="Arial" w:hAnsi="Arial" w:cs="Arial"/>
          <w:color w:val="000000"/>
          <w:sz w:val="28"/>
          <w:szCs w:val="28"/>
        </w:rPr>
        <w:t xml:space="preserve"> 2шт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Cobalt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инструментал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) 2шт EV (электронные) Стойки микрофонные – 15шт </w:t>
      </w: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Roxtone</w:t>
      </w:r>
      <w:proofErr w:type="spellEnd"/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color w:val="000000"/>
          <w:sz w:val="28"/>
          <w:szCs w:val="28"/>
          <w:u w:val="single"/>
        </w:rPr>
        <w:t>Порталы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C3182">
        <w:rPr>
          <w:rFonts w:ascii="Arial" w:hAnsi="Arial" w:cs="Arial"/>
          <w:color w:val="000000"/>
          <w:sz w:val="28"/>
          <w:szCs w:val="28"/>
        </w:rPr>
        <w:t>Мультикор</w:t>
      </w:r>
      <w:proofErr w:type="spellEnd"/>
      <w:r w:rsidRPr="002C3182">
        <w:rPr>
          <w:rFonts w:ascii="Arial" w:hAnsi="Arial" w:cs="Arial"/>
          <w:color w:val="000000"/>
          <w:sz w:val="28"/>
          <w:szCs w:val="28"/>
        </w:rPr>
        <w:t xml:space="preserve"> 2шт. левый-правый 24вых. 8 вход.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  <w:u w:val="single"/>
        </w:rPr>
        <w:t>Акустические системы: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i/>
          <w:iCs/>
          <w:color w:val="000000"/>
          <w:sz w:val="28"/>
          <w:szCs w:val="28"/>
        </w:rPr>
        <w:t>Левая сторона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color w:val="000000"/>
          <w:sz w:val="28"/>
          <w:szCs w:val="28"/>
        </w:rPr>
        <w:t>Х – TREME XTMLA – 6шт Х – TREME XTMLA – 2шт (сабвуферы)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i/>
          <w:iCs/>
          <w:color w:val="000000"/>
          <w:sz w:val="28"/>
          <w:szCs w:val="28"/>
        </w:rPr>
        <w:t>Правая сторона: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color w:val="000000"/>
          <w:sz w:val="28"/>
          <w:szCs w:val="28"/>
        </w:rPr>
        <w:t>Х – TREME XTMLA -6шт Х – TREME XTMLA -2шт (сабвуферы) Общая мощность – 8-10кВт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color w:val="000000"/>
          <w:sz w:val="28"/>
          <w:szCs w:val="28"/>
          <w:u w:val="single"/>
        </w:rPr>
        <w:t>Прострелы: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color w:val="000000"/>
          <w:sz w:val="28"/>
          <w:szCs w:val="28"/>
        </w:rPr>
        <w:t>Х – TREME XTMLA – 2шт (правая — левая) – 500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  <w:u w:val="single"/>
        </w:rPr>
        <w:t>Задники: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color w:val="000000"/>
          <w:sz w:val="28"/>
          <w:szCs w:val="28"/>
        </w:rPr>
        <w:t>Х – TREME XTMLA – 2шт (правая — левая) – 500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182">
        <w:rPr>
          <w:rFonts w:ascii="Arial" w:hAnsi="Arial" w:cs="Arial"/>
          <w:color w:val="000000"/>
          <w:sz w:val="28"/>
          <w:szCs w:val="28"/>
          <w:u w:val="single"/>
        </w:rPr>
        <w:t>Мониторы:</w:t>
      </w:r>
      <w:r w:rsidRPr="002C318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color w:val="000000"/>
          <w:sz w:val="28"/>
          <w:szCs w:val="28"/>
        </w:rPr>
        <w:t>4шт. DAS 450 W</w:t>
      </w: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C3182">
        <w:rPr>
          <w:rFonts w:ascii="Arial" w:hAnsi="Arial" w:cs="Arial"/>
          <w:b/>
          <w:color w:val="000000"/>
          <w:sz w:val="28"/>
          <w:szCs w:val="28"/>
          <w:u w:val="single"/>
        </w:rPr>
        <w:t>Подвесные микрофоны:</w:t>
      </w:r>
      <w:r w:rsidRPr="002C318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 </w:t>
      </w:r>
      <w:r w:rsidRPr="002C3182">
        <w:rPr>
          <w:rFonts w:ascii="Arial" w:hAnsi="Arial" w:cs="Arial"/>
          <w:b/>
          <w:color w:val="000000"/>
          <w:sz w:val="28"/>
          <w:szCs w:val="28"/>
        </w:rPr>
        <w:t>EV RE90H – 4 шт.</w:t>
      </w:r>
    </w:p>
    <w:p w:rsidR="002C3182" w:rsidRPr="00C358ED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2C3182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Компрессор</w:t>
      </w:r>
      <w:r w:rsidRPr="002C3182"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:</w:t>
      </w:r>
      <w:r w:rsidRPr="002C3182">
        <w:rPr>
          <w:rStyle w:val="apple-converted-space"/>
          <w:rFonts w:ascii="Arial" w:hAnsi="Arial" w:cs="Arial"/>
          <w:b/>
          <w:color w:val="000000"/>
          <w:sz w:val="28"/>
          <w:szCs w:val="28"/>
          <w:lang w:val="en-US"/>
        </w:rPr>
        <w:t> </w:t>
      </w:r>
      <w:r w:rsidRPr="002C3182">
        <w:rPr>
          <w:rFonts w:ascii="Arial" w:hAnsi="Arial" w:cs="Arial"/>
          <w:b/>
          <w:color w:val="000000"/>
          <w:sz w:val="28"/>
          <w:szCs w:val="28"/>
          <w:lang w:val="en-US"/>
        </w:rPr>
        <w:t>KLARK TEKNIK SQUARE One SQ1D</w:t>
      </w:r>
    </w:p>
    <w:p w:rsidR="009732A5" w:rsidRPr="00C358ED" w:rsidRDefault="009732A5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2C3182" w:rsidRPr="002C3182" w:rsidRDefault="002C3182" w:rsidP="002C31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C3182">
        <w:rPr>
          <w:rStyle w:val="a5"/>
          <w:rFonts w:ascii="Arial" w:hAnsi="Arial" w:cs="Arial"/>
          <w:color w:val="000000"/>
          <w:sz w:val="28"/>
          <w:szCs w:val="28"/>
        </w:rPr>
        <w:t>Начальн</w:t>
      </w:r>
      <w:r w:rsidR="009732A5">
        <w:rPr>
          <w:rStyle w:val="a5"/>
          <w:rFonts w:ascii="Arial" w:hAnsi="Arial" w:cs="Arial"/>
          <w:color w:val="000000"/>
          <w:sz w:val="28"/>
          <w:szCs w:val="28"/>
        </w:rPr>
        <w:t xml:space="preserve">ик цеха: Тарханов </w:t>
      </w:r>
      <w:proofErr w:type="spellStart"/>
      <w:r w:rsidR="009732A5">
        <w:rPr>
          <w:rStyle w:val="a5"/>
          <w:rFonts w:ascii="Arial" w:hAnsi="Arial" w:cs="Arial"/>
          <w:color w:val="000000"/>
          <w:sz w:val="28"/>
          <w:szCs w:val="28"/>
        </w:rPr>
        <w:t>Нияз</w:t>
      </w:r>
      <w:proofErr w:type="spellEnd"/>
      <w:r w:rsidR="009732A5">
        <w:rPr>
          <w:rStyle w:val="a5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32A5">
        <w:rPr>
          <w:rStyle w:val="a5"/>
          <w:rFonts w:ascii="Arial" w:hAnsi="Arial" w:cs="Arial"/>
          <w:color w:val="000000"/>
          <w:sz w:val="28"/>
          <w:szCs w:val="28"/>
        </w:rPr>
        <w:t>Ильясович</w:t>
      </w:r>
      <w:proofErr w:type="spellEnd"/>
      <w:r w:rsidRPr="002C3182">
        <w:rPr>
          <w:rStyle w:val="a5"/>
          <w:rFonts w:ascii="Arial" w:hAnsi="Arial" w:cs="Arial"/>
          <w:color w:val="000000"/>
          <w:sz w:val="28"/>
          <w:szCs w:val="28"/>
        </w:rPr>
        <w:t xml:space="preserve"> (</w:t>
      </w:r>
      <w:r w:rsidR="009732A5">
        <w:rPr>
          <w:rStyle w:val="a5"/>
          <w:rFonts w:ascii="Arial" w:hAnsi="Arial" w:cs="Arial"/>
          <w:color w:val="000000"/>
          <w:sz w:val="28"/>
          <w:szCs w:val="28"/>
        </w:rPr>
        <w:t>89872124430</w:t>
      </w:r>
      <w:r w:rsidRPr="002C3182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2C3182" w:rsidRPr="002C3182" w:rsidRDefault="002C3182" w:rsidP="002C3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3182" w:rsidRPr="002C3182" w:rsidSect="002C31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82"/>
    <w:rsid w:val="00087B42"/>
    <w:rsid w:val="000E19DB"/>
    <w:rsid w:val="0013634A"/>
    <w:rsid w:val="001370F7"/>
    <w:rsid w:val="0014490C"/>
    <w:rsid w:val="001C634C"/>
    <w:rsid w:val="002324DE"/>
    <w:rsid w:val="002C3182"/>
    <w:rsid w:val="00385397"/>
    <w:rsid w:val="004831AE"/>
    <w:rsid w:val="004A7B20"/>
    <w:rsid w:val="005A7009"/>
    <w:rsid w:val="00717225"/>
    <w:rsid w:val="007B4C26"/>
    <w:rsid w:val="007D3D67"/>
    <w:rsid w:val="00806E85"/>
    <w:rsid w:val="00807EB9"/>
    <w:rsid w:val="008B5043"/>
    <w:rsid w:val="00915D75"/>
    <w:rsid w:val="009732A5"/>
    <w:rsid w:val="00A96B76"/>
    <w:rsid w:val="00AC2A44"/>
    <w:rsid w:val="00AF137E"/>
    <w:rsid w:val="00BA436B"/>
    <w:rsid w:val="00C358ED"/>
    <w:rsid w:val="00D4270E"/>
    <w:rsid w:val="00FA4A42"/>
    <w:rsid w:val="00FD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09"/>
  </w:style>
  <w:style w:type="paragraph" w:styleId="1">
    <w:name w:val="heading 1"/>
    <w:basedOn w:val="a"/>
    <w:next w:val="a"/>
    <w:link w:val="10"/>
    <w:uiPriority w:val="9"/>
    <w:qFormat/>
    <w:rsid w:val="005A7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A70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182"/>
  </w:style>
  <w:style w:type="character" w:styleId="a5">
    <w:name w:val="Strong"/>
    <w:basedOn w:val="a0"/>
    <w:uiPriority w:val="22"/>
    <w:qFormat/>
    <w:rsid w:val="002C31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churinteatr.ru/wp-content/uploads/20140401_16033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churinteatr.ru/wp-content/uploads/20140404_093958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://tinchurinteatr.ru/wp-content/uploads/002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2018-12-17T06:50:00Z</dcterms:created>
  <dcterms:modified xsi:type="dcterms:W3CDTF">2019-01-10T12:27:00Z</dcterms:modified>
</cp:coreProperties>
</file>